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5F0FA" w14:textId="6559267F" w:rsidR="009C61CE" w:rsidRPr="00E05E91" w:rsidRDefault="009C61CE" w:rsidP="009C61CE">
      <w:pPr>
        <w:spacing w:after="0" w:line="228" w:lineRule="auto"/>
        <w:ind w:left="1440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E05E91">
        <w:rPr>
          <w:rFonts w:ascii="TH SarabunIT๙" w:hAnsi="TH SarabunIT๙" w:cs="TH SarabunIT๙"/>
          <w:b/>
          <w:bCs/>
          <w:sz w:val="44"/>
          <w:szCs w:val="44"/>
          <w:cs/>
        </w:rPr>
        <w:t>งานอำนวยการ สภ.</w:t>
      </w:r>
      <w:r w:rsidR="00E05E91" w:rsidRPr="00E05E91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หนองจอก </w:t>
      </w:r>
      <w:r w:rsidRPr="00E05E91">
        <w:rPr>
          <w:rFonts w:ascii="TH SarabunIT๙" w:hAnsi="TH SarabunIT๙" w:cs="TH SarabunIT๙"/>
          <w:b/>
          <w:bCs/>
          <w:sz w:val="44"/>
          <w:szCs w:val="44"/>
          <w:cs/>
        </w:rPr>
        <w:t>ประจำเดือน มกราคม 2567</w:t>
      </w:r>
    </w:p>
    <w:p w14:paraId="5D2A6BD4" w14:textId="2826CFD2" w:rsidR="009C61CE" w:rsidRDefault="009C61CE" w:rsidP="009C61CE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</w:p>
    <w:p w14:paraId="15863BEC" w14:textId="7F000AD0" w:rsidR="00E05E91" w:rsidRPr="00E05E91" w:rsidRDefault="00E05E91" w:rsidP="00E05E91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1</w:t>
      </w:r>
      <w:r w:rsidRPr="00E05E91">
        <w:rPr>
          <w:rFonts w:ascii="TH SarabunIT๙" w:hAnsi="TH SarabunIT๙" w:cs="TH SarabunIT๙"/>
          <w:sz w:val="34"/>
          <w:szCs w:val="34"/>
          <w:cs/>
        </w:rPr>
        <w:t>. ประเภทกิจกรรม : จิตอาสาพัฒนา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</w:p>
    <w:p w14:paraId="59B58288" w14:textId="55925077" w:rsidR="00E05E91" w:rsidRPr="00E05E91" w:rsidRDefault="00E05E91" w:rsidP="00E05E91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2</w:t>
      </w:r>
      <w:r w:rsidRPr="00E05E91">
        <w:rPr>
          <w:rFonts w:ascii="TH SarabunIT๙" w:hAnsi="TH SarabunIT๙" w:cs="TH SarabunIT๙"/>
          <w:sz w:val="34"/>
          <w:szCs w:val="34"/>
          <w:cs/>
        </w:rPr>
        <w:t>. ชื่อกิจกรรม : โครงการอนุรักษ์ทรัพยากรธรรมชาติและสิ่งแวดล้อม ประจำปีงบประมาณ พ.ศ.2567</w:t>
      </w:r>
    </w:p>
    <w:p w14:paraId="235D8548" w14:textId="6753D064" w:rsidR="00E05E91" w:rsidRPr="00E05E91" w:rsidRDefault="00E05E91" w:rsidP="00E05E91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3</w:t>
      </w:r>
      <w:r w:rsidRPr="00E05E91">
        <w:rPr>
          <w:rFonts w:ascii="TH SarabunIT๙" w:hAnsi="TH SarabunIT๙" w:cs="TH SarabunIT๙"/>
          <w:sz w:val="34"/>
          <w:szCs w:val="34"/>
          <w:cs/>
        </w:rPr>
        <w:t>. สถานที่ทำกิจกรรม: บริเวณคลองส่งน้ำ 3 ขวา สายใหญ่ 3 ต.หนองจอก อ.ท่ายาง จ.เพชรบุรี</w:t>
      </w:r>
    </w:p>
    <w:p w14:paraId="55CEE7E2" w14:textId="39A95237" w:rsidR="00E05E91" w:rsidRPr="00E05E91" w:rsidRDefault="00E05E91" w:rsidP="00E05E91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4</w:t>
      </w:r>
      <w:r w:rsidRPr="00E05E91">
        <w:rPr>
          <w:rFonts w:ascii="TH SarabunIT๙" w:hAnsi="TH SarabunIT๙" w:cs="TH SarabunIT๙"/>
          <w:sz w:val="34"/>
          <w:szCs w:val="34"/>
          <w:cs/>
        </w:rPr>
        <w:t xml:space="preserve">. จำนวนผู้เข้าร่วมกิจกรรม: จิตอาสาข้าราชการตำรวจ จำนวน  5 นาย </w:t>
      </w:r>
    </w:p>
    <w:p w14:paraId="7DA2A2F0" w14:textId="059BEAEB" w:rsidR="00E05E91" w:rsidRPr="00E05E91" w:rsidRDefault="00E05E91" w:rsidP="00E05E91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5</w:t>
      </w:r>
      <w:r w:rsidRPr="00E05E91">
        <w:rPr>
          <w:rFonts w:ascii="TH SarabunIT๙" w:hAnsi="TH SarabunIT๙" w:cs="TH SarabunIT๙"/>
          <w:sz w:val="34"/>
          <w:szCs w:val="34"/>
          <w:cs/>
        </w:rPr>
        <w:t>. ที่มาของการทำกิจกรรม : ได้รับหนังสือเชิญจากผู้ใหญ่บ้าน</w:t>
      </w:r>
    </w:p>
    <w:p w14:paraId="6351C939" w14:textId="30A39C55" w:rsidR="00E05E91" w:rsidRPr="00E05E91" w:rsidRDefault="00E05E91" w:rsidP="00E05E91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6</w:t>
      </w:r>
      <w:r w:rsidRPr="00E05E91">
        <w:rPr>
          <w:rFonts w:ascii="TH SarabunIT๙" w:hAnsi="TH SarabunIT๙" w:cs="TH SarabunIT๙"/>
          <w:sz w:val="34"/>
          <w:szCs w:val="34"/>
          <w:cs/>
        </w:rPr>
        <w:t>. ผลการปฏิบัติ : สำเร็จลุล่วงตามเป้าหมาย</w:t>
      </w:r>
    </w:p>
    <w:p w14:paraId="73FF8487" w14:textId="1F39946E" w:rsidR="00E05E91" w:rsidRDefault="00E05E91" w:rsidP="00E05E91">
      <w:pPr>
        <w:spacing w:after="0" w:line="228" w:lineRule="auto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7</w:t>
      </w:r>
      <w:r w:rsidRPr="00E05E91">
        <w:rPr>
          <w:rFonts w:ascii="TH SarabunIT๙" w:hAnsi="TH SarabunIT๙" w:cs="TH SarabunIT๙"/>
          <w:sz w:val="34"/>
          <w:szCs w:val="34"/>
          <w:cs/>
        </w:rPr>
        <w:t>. ปัญหาและอุปสรรค : ไม่มี</w:t>
      </w:r>
    </w:p>
    <w:p w14:paraId="3EF1AE88" w14:textId="531A1B14" w:rsidR="009C61CE" w:rsidRDefault="009C61CE" w:rsidP="009C61CE">
      <w:pPr>
        <w:spacing w:after="0" w:line="228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รายละเอียดกิจกรรม </w:t>
      </w:r>
      <w:r>
        <w:rPr>
          <w:rFonts w:ascii="TH SarabunIT๙" w:hAnsi="TH SarabunIT๙" w:cs="TH SarabunIT๙"/>
          <w:sz w:val="34"/>
          <w:szCs w:val="34"/>
        </w:rPr>
        <w:t>: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วันที่ </w:t>
      </w:r>
      <w:r w:rsidR="00E05E91">
        <w:rPr>
          <w:rFonts w:ascii="TH SarabunIT๙" w:hAnsi="TH SarabunIT๙" w:cs="TH SarabunIT๙" w:hint="cs"/>
          <w:sz w:val="34"/>
          <w:szCs w:val="34"/>
          <w:cs/>
        </w:rPr>
        <w:t>12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ม.ค.66 เวลา 0</w:t>
      </w:r>
      <w:r w:rsidR="00E05E91">
        <w:rPr>
          <w:rFonts w:ascii="TH SarabunIT๙" w:hAnsi="TH SarabunIT๙" w:cs="TH SarabunIT๙" w:hint="cs"/>
          <w:sz w:val="34"/>
          <w:szCs w:val="34"/>
          <w:cs/>
        </w:rPr>
        <w:t>8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.00 น. ตำรวจจิตอาสา </w:t>
      </w:r>
      <w:r w:rsidR="00E05E91">
        <w:rPr>
          <w:rFonts w:ascii="TH SarabunIT๙" w:hAnsi="TH SarabunIT๙" w:cs="TH SarabunIT๙" w:hint="cs"/>
          <w:sz w:val="34"/>
          <w:szCs w:val="34"/>
          <w:cs/>
        </w:rPr>
        <w:t>จำนวน 5 นาย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และหน่วยงานอื่นๆ  รวม 15 นาย </w:t>
      </w:r>
      <w:r w:rsidR="00E05E91">
        <w:rPr>
          <w:rFonts w:ascii="TH SarabunIT๙" w:hAnsi="TH SarabunIT๙" w:cs="TH SarabunIT๙" w:hint="cs"/>
          <w:sz w:val="34"/>
          <w:szCs w:val="34"/>
          <w:cs/>
        </w:rPr>
        <w:t>ร่วมปรับปรุงคอลงส่งน้ำสาย 3 ขวา สายใหญ่ 3 ต.หนองจอก อ.ท่ายาง จ.เพชรบุรี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sz w:val="16"/>
          <w:szCs w:val="16"/>
          <w:cs/>
        </w:rPr>
        <w:t xml:space="preserve"> </w:t>
      </w:r>
    </w:p>
    <w:p w14:paraId="58C17717" w14:textId="747F3554" w:rsidR="009C61CE" w:rsidRDefault="00E05E91" w:rsidP="009C61CE">
      <w:pPr>
        <w:spacing w:after="0" w:line="228" w:lineRule="auto"/>
        <w:rPr>
          <w:rFonts w:ascii="TH SarabunIT๙" w:hAnsi="TH SarabunIT๙" w:cs="TH SarabunIT๙"/>
          <w:sz w:val="16"/>
          <w:szCs w:val="16"/>
        </w:rPr>
      </w:pPr>
      <w:r w:rsidRPr="00E05E91">
        <w:drawing>
          <wp:anchor distT="0" distB="0" distL="114300" distR="114300" simplePos="0" relativeHeight="251658240" behindDoc="0" locked="0" layoutInCell="1" allowOverlap="1" wp14:anchorId="032DCFFA" wp14:editId="272AA7EB">
            <wp:simplePos x="0" y="0"/>
            <wp:positionH relativeFrom="column">
              <wp:posOffset>434340</wp:posOffset>
            </wp:positionH>
            <wp:positionV relativeFrom="paragraph">
              <wp:posOffset>23495</wp:posOffset>
            </wp:positionV>
            <wp:extent cx="4443730" cy="2505937"/>
            <wp:effectExtent l="0" t="0" r="0" b="889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3730" cy="2505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B19A5" w14:textId="2E25CF88" w:rsidR="000F32B2" w:rsidRPr="009C61CE" w:rsidRDefault="00E05E91" w:rsidP="009C61CE">
      <w:bookmarkStart w:id="0" w:name="_GoBack"/>
      <w:r w:rsidRPr="00E05E91">
        <w:drawing>
          <wp:anchor distT="0" distB="0" distL="114300" distR="114300" simplePos="0" relativeHeight="251659264" behindDoc="0" locked="0" layoutInCell="1" allowOverlap="1" wp14:anchorId="7B975E0F" wp14:editId="5846136E">
            <wp:simplePos x="0" y="0"/>
            <wp:positionH relativeFrom="column">
              <wp:posOffset>441960</wp:posOffset>
            </wp:positionH>
            <wp:positionV relativeFrom="paragraph">
              <wp:posOffset>2672715</wp:posOffset>
            </wp:positionV>
            <wp:extent cx="4419600" cy="3312986"/>
            <wp:effectExtent l="0" t="0" r="0" b="190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312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F32B2" w:rsidRPr="009C61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CE"/>
    <w:rsid w:val="000F32B2"/>
    <w:rsid w:val="00103A7D"/>
    <w:rsid w:val="00692079"/>
    <w:rsid w:val="00921697"/>
    <w:rsid w:val="009C61CE"/>
    <w:rsid w:val="00DD3C33"/>
    <w:rsid w:val="00E0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CEC0F"/>
  <w15:chartTrackingRefBased/>
  <w15:docId w15:val="{8BD8C7DB-63E6-4912-8095-95AE672A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1C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96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ณฐกร ทองสมนึก</cp:lastModifiedBy>
  <cp:revision>2</cp:revision>
  <dcterms:created xsi:type="dcterms:W3CDTF">2024-03-15T17:21:00Z</dcterms:created>
  <dcterms:modified xsi:type="dcterms:W3CDTF">2024-03-15T17:21:00Z</dcterms:modified>
</cp:coreProperties>
</file>