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44D727" w14:textId="11581A8B" w:rsidR="003B1B03" w:rsidRPr="007E73F4" w:rsidRDefault="003B1B03" w:rsidP="003B1B03">
      <w:pPr>
        <w:jc w:val="center"/>
        <w:rPr>
          <w:rFonts w:ascii="TH SarabunIT๙" w:hAnsi="TH SarabunIT๙" w:cs="TH SarabunIT๙"/>
          <w:b/>
          <w:bCs/>
          <w:sz w:val="32"/>
          <w:szCs w:val="40"/>
          <w:cs/>
        </w:rPr>
      </w:pPr>
      <w:r w:rsidRPr="007E73F4">
        <w:rPr>
          <w:rFonts w:ascii="TH SarabunIT๙" w:hAnsi="TH SarabunIT๙" w:cs="TH SarabunIT๙"/>
          <w:b/>
          <w:bCs/>
          <w:sz w:val="32"/>
          <w:szCs w:val="40"/>
          <w:cs/>
        </w:rPr>
        <w:t>การปฏิบัติงานของงานสอบสวนสถานีตำรวจภูธร</w:t>
      </w:r>
      <w:r w:rsidR="0025604F">
        <w:rPr>
          <w:rFonts w:ascii="TH SarabunIT๙" w:hAnsi="TH SarabunIT๙" w:cs="TH SarabunIT๙" w:hint="cs"/>
          <w:b/>
          <w:bCs/>
          <w:sz w:val="32"/>
          <w:szCs w:val="40"/>
          <w:cs/>
        </w:rPr>
        <w:t>หนองจอก</w:t>
      </w:r>
    </w:p>
    <w:p w14:paraId="78FEE5CE" w14:textId="21C04E3C" w:rsidR="003B1B03" w:rsidRDefault="0025604F" w:rsidP="003B1B03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25604F">
        <w:rPr>
          <w:noProof/>
        </w:rPr>
        <w:drawing>
          <wp:anchor distT="0" distB="0" distL="114300" distR="114300" simplePos="0" relativeHeight="251663872" behindDoc="0" locked="0" layoutInCell="1" allowOverlap="1" wp14:anchorId="72B94010" wp14:editId="7010DDDF">
            <wp:simplePos x="0" y="0"/>
            <wp:positionH relativeFrom="column">
              <wp:posOffset>624840</wp:posOffset>
            </wp:positionH>
            <wp:positionV relativeFrom="paragraph">
              <wp:posOffset>348615</wp:posOffset>
            </wp:positionV>
            <wp:extent cx="4564380" cy="3422526"/>
            <wp:effectExtent l="0" t="0" r="7620" b="698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422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B03" w:rsidRPr="007E73F4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ประจำเดือน </w:t>
      </w:r>
      <w:r w:rsidR="003B1B03">
        <w:rPr>
          <w:rFonts w:ascii="TH SarabunIT๙" w:hAnsi="TH SarabunIT๙" w:cs="TH SarabunIT๙" w:hint="cs"/>
          <w:b/>
          <w:bCs/>
          <w:sz w:val="32"/>
          <w:szCs w:val="40"/>
          <w:cs/>
        </w:rPr>
        <w:t>กุมภาพันธ์</w:t>
      </w:r>
      <w:r w:rsidR="003B1B03" w:rsidRPr="007E73F4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 ๒๕๖๗</w:t>
      </w:r>
    </w:p>
    <w:p w14:paraId="09682C41" w14:textId="463CB388" w:rsidR="0025604F" w:rsidRDefault="0025604F" w:rsidP="003B1B0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7635018" w14:textId="77777777" w:rsidR="0025604F" w:rsidRDefault="0025604F" w:rsidP="003B1B0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816912" w14:textId="77777777" w:rsidR="0025604F" w:rsidRDefault="0025604F" w:rsidP="003B1B0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A489A59" w14:textId="77777777" w:rsidR="0025604F" w:rsidRDefault="0025604F" w:rsidP="003B1B0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8BD4B6B" w14:textId="77777777" w:rsidR="0025604F" w:rsidRDefault="0025604F" w:rsidP="003B1B0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CEF7A4A" w14:textId="77777777" w:rsidR="0025604F" w:rsidRDefault="0025604F" w:rsidP="003B1B0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22396D" w14:textId="77777777" w:rsidR="0025604F" w:rsidRDefault="0025604F" w:rsidP="003B1B0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42671AC" w14:textId="69D41076" w:rsidR="0025604F" w:rsidRDefault="0025604F" w:rsidP="003B1B0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04E2C9" w14:textId="3915632B" w:rsidR="0025604F" w:rsidRDefault="0025604F" w:rsidP="003B1B03">
      <w:pPr>
        <w:jc w:val="center"/>
        <w:rPr>
          <w:rFonts w:ascii="TH SarabunIT๙" w:hAnsi="TH SarabunIT๙" w:cs="TH SarabunIT๙"/>
          <w:sz w:val="32"/>
          <w:szCs w:val="32"/>
        </w:rPr>
      </w:pPr>
      <w:r w:rsidRPr="0025604F">
        <w:rPr>
          <w:noProof/>
        </w:rPr>
        <w:drawing>
          <wp:anchor distT="0" distB="0" distL="114300" distR="114300" simplePos="0" relativeHeight="251657728" behindDoc="1" locked="0" layoutInCell="1" allowOverlap="1" wp14:anchorId="6C048C35" wp14:editId="070E73E0">
            <wp:simplePos x="0" y="0"/>
            <wp:positionH relativeFrom="column">
              <wp:posOffset>586105</wp:posOffset>
            </wp:positionH>
            <wp:positionV relativeFrom="paragraph">
              <wp:posOffset>278130</wp:posOffset>
            </wp:positionV>
            <wp:extent cx="4552315" cy="3413760"/>
            <wp:effectExtent l="0" t="0" r="63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55F38" w14:textId="2BD22D02" w:rsidR="003B1B03" w:rsidRDefault="003B1B03" w:rsidP="003B1B0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1DA941" w14:textId="17AF51FB" w:rsidR="0025604F" w:rsidRDefault="0025604F" w:rsidP="003B1B0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BE8BC29" w14:textId="6A8750A7" w:rsidR="0025604F" w:rsidRDefault="0025604F" w:rsidP="003B1B0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2DF5C0" w14:textId="5239B3D8" w:rsidR="0025604F" w:rsidRDefault="0025604F" w:rsidP="003B1B0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AB5514B" w14:textId="68FC6C55" w:rsidR="0025604F" w:rsidRDefault="0025604F" w:rsidP="003B1B0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6D4DAA9" w14:textId="1ED560CF" w:rsidR="0025604F" w:rsidRDefault="0025604F" w:rsidP="003B1B0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6EB8622" w14:textId="77777777" w:rsidR="0025604F" w:rsidRDefault="0025604F" w:rsidP="003B1B0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773118C" w14:textId="77777777" w:rsidR="0025604F" w:rsidRDefault="0025604F" w:rsidP="003B1B0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8789A12" w14:textId="77777777" w:rsidR="0025604F" w:rsidRDefault="0025604F" w:rsidP="003B1B0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AEFAFC0" w14:textId="2AB8FE29" w:rsidR="0025604F" w:rsidRDefault="0025604F" w:rsidP="0080347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13 กุมภาพันธ์ 2567 พ.ต.ท.ประภาส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หลำ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เพิกสิบ สว.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สอบสวน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สภ.หนองจอก ได้รับแจ้ง ว่ามีเหตุลักทรัพย์ ณ บ้านหนองหมู หมู่ 4 ต.ปึกเตียน อ.ท่ายาง จ.เพชรบุรี ตรวจสอบที่เกิดเหตุ พบ กล้องวงจรปิด </w:t>
      </w:r>
      <w:r w:rsidR="0080347E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ได้หายไปจำนวน 1 ตัว และ ทองคำ จำนวน 2 บาท จึงได้ตรวจสอบที่เกิดเหตุและดำเนินการในส่วนที่เกี่ยวข้องต่อไป</w:t>
      </w:r>
    </w:p>
    <w:p w14:paraId="6B25A662" w14:textId="1E6CF45E" w:rsidR="0038477D" w:rsidRDefault="0038477D" w:rsidP="003B1B0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D29F51C" w14:textId="3914D306" w:rsidR="0038477D" w:rsidRDefault="0038477D" w:rsidP="0038477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ช่วงวันที่ 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="0080347E">
        <w:rPr>
          <w:rFonts w:ascii="TH SarabunIT๙" w:hAnsi="TH SarabunIT๙" w:cs="TH SarabunIT๙" w:hint="cs"/>
          <w:b/>
          <w:bCs/>
          <w:sz w:val="32"/>
          <w:szCs w:val="32"/>
          <w:cs/>
        </w:rPr>
        <w:t>ก.พ.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80347E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 w:rsidR="0080347E">
        <w:rPr>
          <w:rFonts w:ascii="TH SarabunIT๙" w:hAnsi="TH SarabunIT๙" w:cs="TH SarabunIT๙" w:hint="cs"/>
          <w:b/>
          <w:bCs/>
          <w:sz w:val="32"/>
          <w:szCs w:val="32"/>
          <w:cs/>
        </w:rPr>
        <w:t>29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80347E">
        <w:rPr>
          <w:rFonts w:ascii="TH SarabunIT๙" w:hAnsi="TH SarabunIT๙" w:cs="TH SarabunIT๙" w:hint="cs"/>
          <w:b/>
          <w:bCs/>
          <w:sz w:val="32"/>
          <w:szCs w:val="32"/>
          <w:cs/>
        </w:rPr>
        <w:t>ก.พ.67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พนักงานสอบสวน ได้รับแจ้งความร้อง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ทุกข์ จำนวน </w:t>
      </w:r>
      <w:r w:rsidR="0080347E">
        <w:rPr>
          <w:rFonts w:ascii="TH SarabunIT๙" w:hAnsi="TH SarabunIT๙" w:cs="TH SarabunIT๙" w:hint="cs"/>
          <w:b/>
          <w:bCs/>
          <w:sz w:val="32"/>
          <w:szCs w:val="32"/>
          <w:cs/>
        </w:rPr>
        <w:t>14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>ซึ่งอยู่ระหว่างดำเนินการ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4E769E0" w14:textId="1107E0FD" w:rsidR="0038477D" w:rsidRDefault="0038477D" w:rsidP="0038477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ช่วงวันที่ </w:t>
      </w:r>
      <w:r w:rsidR="0080347E"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="0080347E">
        <w:rPr>
          <w:rFonts w:ascii="TH SarabunIT๙" w:hAnsi="TH SarabunIT๙" w:cs="TH SarabunIT๙" w:hint="cs"/>
          <w:b/>
          <w:bCs/>
          <w:sz w:val="32"/>
          <w:szCs w:val="32"/>
          <w:cs/>
        </w:rPr>
        <w:t>ก.พ.</w:t>
      </w:r>
      <w:r w:rsidR="0080347E"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80347E" w:rsidRPr="0038477D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80347E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80347E"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 w:rsidR="0080347E">
        <w:rPr>
          <w:rFonts w:ascii="TH SarabunIT๙" w:hAnsi="TH SarabunIT๙" w:cs="TH SarabunIT๙" w:hint="cs"/>
          <w:b/>
          <w:bCs/>
          <w:sz w:val="32"/>
          <w:szCs w:val="32"/>
          <w:cs/>
        </w:rPr>
        <w:t>29</w:t>
      </w:r>
      <w:r w:rsidR="0080347E"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0347E"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80347E">
        <w:rPr>
          <w:rFonts w:ascii="TH SarabunIT๙" w:hAnsi="TH SarabunIT๙" w:cs="TH SarabunIT๙" w:hint="cs"/>
          <w:b/>
          <w:bCs/>
          <w:sz w:val="32"/>
          <w:szCs w:val="32"/>
          <w:cs/>
        </w:rPr>
        <w:t>ก.พ.67</w:t>
      </w:r>
      <w:r w:rsidR="0080347E"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พนักงานสอบสวนได้รับสำนวนคดีอาญา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ไว้ทำการสอบสวน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14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>คดี สอบสวนเสร็จเรียบร้อย</w:t>
      </w:r>
    </w:p>
    <w:p w14:paraId="5C5A4087" w14:textId="0D42A188" w:rsidR="0038477D" w:rsidRPr="0038477D" w:rsidRDefault="0080347E" w:rsidP="0038477D">
      <w:pPr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bookmarkStart w:id="0" w:name="_GoBack"/>
      <w:r w:rsidRPr="0080347E">
        <w:drawing>
          <wp:anchor distT="0" distB="0" distL="114300" distR="114300" simplePos="0" relativeHeight="251664896" behindDoc="0" locked="0" layoutInCell="1" allowOverlap="1" wp14:anchorId="503B952E" wp14:editId="6E7EBAC0">
            <wp:simplePos x="0" y="0"/>
            <wp:positionH relativeFrom="column">
              <wp:posOffset>7620</wp:posOffset>
            </wp:positionH>
            <wp:positionV relativeFrom="paragraph">
              <wp:posOffset>396875</wp:posOffset>
            </wp:positionV>
            <wp:extent cx="5731510" cy="3980180"/>
            <wp:effectExtent l="0" t="0" r="254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8477D" w:rsidRPr="0038477D" w:rsidSect="00E96353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B03"/>
    <w:rsid w:val="0025604F"/>
    <w:rsid w:val="0038477D"/>
    <w:rsid w:val="003B1B03"/>
    <w:rsid w:val="00415434"/>
    <w:rsid w:val="0080347E"/>
    <w:rsid w:val="00CB51CE"/>
    <w:rsid w:val="00D3605D"/>
    <w:rsid w:val="00E9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D5933"/>
  <w15:docId w15:val="{6645F23B-741A-474B-AEF6-F6D6AB93A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B0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1B0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ณฐกร ทองสมนึก</cp:lastModifiedBy>
  <cp:revision>3</cp:revision>
  <dcterms:created xsi:type="dcterms:W3CDTF">2024-03-15T09:10:00Z</dcterms:created>
  <dcterms:modified xsi:type="dcterms:W3CDTF">2024-04-23T02:42:00Z</dcterms:modified>
</cp:coreProperties>
</file>